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B6" w:rsidRPr="005E61A0" w:rsidRDefault="005E61A0" w:rsidP="005E61A0">
      <w:pPr>
        <w:jc w:val="center"/>
        <w:rPr>
          <w:b/>
        </w:rPr>
      </w:pPr>
      <w:r w:rsidRPr="005E61A0">
        <w:rPr>
          <w:b/>
        </w:rPr>
        <w:t>KINGTON AREA NEIGHBOURHOOD PLANNING GROUP</w:t>
      </w:r>
    </w:p>
    <w:p w:rsidR="005E61A0" w:rsidRPr="005E61A0" w:rsidRDefault="005E61A0" w:rsidP="005E61A0">
      <w:pPr>
        <w:jc w:val="center"/>
        <w:rPr>
          <w:b/>
        </w:rPr>
      </w:pPr>
      <w:r w:rsidRPr="005E61A0">
        <w:rPr>
          <w:b/>
        </w:rPr>
        <w:t xml:space="preserve">Consisting of the Parish and Town Councils </w:t>
      </w:r>
    </w:p>
    <w:p w:rsidR="005E61A0" w:rsidRPr="005E61A0" w:rsidRDefault="005E61A0" w:rsidP="005E61A0">
      <w:pPr>
        <w:pStyle w:val="NoSpacing"/>
        <w:rPr>
          <w:b/>
        </w:rPr>
      </w:pPr>
      <w:r w:rsidRPr="005E61A0">
        <w:rPr>
          <w:b/>
        </w:rPr>
        <w:t>Kington Town Council                       Kington Rural and                       Huntington Parish Council</w:t>
      </w:r>
    </w:p>
    <w:p w:rsidR="00EA151D" w:rsidRDefault="005E61A0" w:rsidP="005E61A0">
      <w:pPr>
        <w:pStyle w:val="NoSpacing"/>
        <w:rPr>
          <w:b/>
        </w:rPr>
      </w:pPr>
      <w:r w:rsidRPr="005E61A0">
        <w:rPr>
          <w:b/>
        </w:rPr>
        <w:t xml:space="preserve">                                                   Lower Harpton Parish Council     </w:t>
      </w:r>
    </w:p>
    <w:p w:rsidR="00EA151D" w:rsidRDefault="00EA151D" w:rsidP="005E61A0">
      <w:pPr>
        <w:pStyle w:val="NoSpacing"/>
        <w:rPr>
          <w:b/>
        </w:rPr>
      </w:pPr>
    </w:p>
    <w:p w:rsidR="005E61A0" w:rsidRDefault="00EA151D" w:rsidP="00160C19">
      <w:pPr>
        <w:pStyle w:val="NoSpacing"/>
        <w:jc w:val="center"/>
        <w:rPr>
          <w:b/>
        </w:rPr>
      </w:pPr>
      <w:r>
        <w:rPr>
          <w:b/>
        </w:rPr>
        <w:t xml:space="preserve">Minutes of a Meeting held on </w:t>
      </w:r>
      <w:r w:rsidR="00160C19">
        <w:rPr>
          <w:b/>
        </w:rPr>
        <w:t>14</w:t>
      </w:r>
      <w:r w:rsidR="00160C19" w:rsidRPr="00160C19">
        <w:rPr>
          <w:b/>
          <w:vertAlign w:val="superscript"/>
        </w:rPr>
        <w:t>th</w:t>
      </w:r>
      <w:r w:rsidR="00160C19">
        <w:rPr>
          <w:b/>
        </w:rPr>
        <w:t xml:space="preserve"> June 2016 at the Old Police Station, Kington</w:t>
      </w:r>
    </w:p>
    <w:p w:rsidR="00492441" w:rsidRDefault="00492441" w:rsidP="00160C19">
      <w:pPr>
        <w:pStyle w:val="NoSpacing"/>
        <w:jc w:val="center"/>
        <w:rPr>
          <w:b/>
        </w:rPr>
      </w:pPr>
    </w:p>
    <w:p w:rsidR="00492441" w:rsidRDefault="00492441" w:rsidP="00492441">
      <w:pPr>
        <w:pStyle w:val="NoSpacing"/>
      </w:pPr>
      <w:r>
        <w:rPr>
          <w:b/>
        </w:rPr>
        <w:t xml:space="preserve">Present: </w:t>
      </w:r>
      <w:r w:rsidRPr="00492441">
        <w:t>M. Fitton (Chair)</w:t>
      </w:r>
    </w:p>
    <w:p w:rsidR="00492441" w:rsidRDefault="00492441" w:rsidP="00492441">
      <w:pPr>
        <w:pStyle w:val="NoSpacing"/>
      </w:pPr>
      <w:r>
        <w:t xml:space="preserve">                M.Lloyd (Huntington)</w:t>
      </w:r>
    </w:p>
    <w:p w:rsidR="00492441" w:rsidRDefault="00492441" w:rsidP="00492441">
      <w:pPr>
        <w:pStyle w:val="NoSpacing"/>
      </w:pPr>
      <w:r>
        <w:t xml:space="preserve">                E.Banks, R. Bradbury, R.Widdowson, S.Williams (Kington Town)</w:t>
      </w:r>
    </w:p>
    <w:p w:rsidR="00492441" w:rsidRDefault="00492441" w:rsidP="00492441">
      <w:pPr>
        <w:pStyle w:val="NoSpacing"/>
      </w:pPr>
      <w:r>
        <w:t xml:space="preserve"> </w:t>
      </w:r>
    </w:p>
    <w:p w:rsidR="00492441" w:rsidRDefault="00492441" w:rsidP="00492441">
      <w:pPr>
        <w:pStyle w:val="NoSpacing"/>
      </w:pPr>
      <w:r>
        <w:t>Two members of the public.</w:t>
      </w:r>
    </w:p>
    <w:p w:rsidR="00492441" w:rsidRDefault="00492441" w:rsidP="00492441">
      <w:pPr>
        <w:pStyle w:val="NoSpacing"/>
      </w:pPr>
    </w:p>
    <w:p w:rsidR="00492441" w:rsidRDefault="00492441" w:rsidP="00492441">
      <w:pPr>
        <w:pStyle w:val="NoSpacing"/>
      </w:pPr>
      <w:r w:rsidRPr="00456191">
        <w:rPr>
          <w:b/>
        </w:rPr>
        <w:t>Apologies for Absence</w:t>
      </w:r>
      <w:r>
        <w:t>: J.Jones, E.Rolls</w:t>
      </w:r>
    </w:p>
    <w:p w:rsidR="00492441" w:rsidRDefault="00492441" w:rsidP="00492441">
      <w:pPr>
        <w:pStyle w:val="NoSpacing"/>
      </w:pPr>
    </w:p>
    <w:p w:rsidR="00492441" w:rsidRDefault="00492441" w:rsidP="00492441">
      <w:pPr>
        <w:pStyle w:val="NoSpacing"/>
      </w:pPr>
      <w:r w:rsidRPr="00456191">
        <w:rPr>
          <w:b/>
        </w:rPr>
        <w:t>Minutes of the Meeting held on 10</w:t>
      </w:r>
      <w:r w:rsidRPr="00456191">
        <w:rPr>
          <w:b/>
          <w:vertAlign w:val="superscript"/>
        </w:rPr>
        <w:t>th</w:t>
      </w:r>
      <w:r w:rsidRPr="00456191">
        <w:rPr>
          <w:b/>
        </w:rPr>
        <w:t xml:space="preserve"> May 2016</w:t>
      </w:r>
      <w:r>
        <w:t>.</w:t>
      </w:r>
    </w:p>
    <w:p w:rsidR="00492441" w:rsidRDefault="00492441" w:rsidP="00492441">
      <w:pPr>
        <w:pStyle w:val="NoSpacing"/>
      </w:pPr>
      <w:r w:rsidRPr="00456191">
        <w:rPr>
          <w:b/>
        </w:rPr>
        <w:t>Agreed</w:t>
      </w:r>
      <w:r>
        <w:t xml:space="preserve"> as Correct.</w:t>
      </w:r>
    </w:p>
    <w:p w:rsidR="00492441" w:rsidRDefault="00492441" w:rsidP="00492441">
      <w:pPr>
        <w:pStyle w:val="NoSpacing"/>
      </w:pPr>
    </w:p>
    <w:p w:rsidR="00427587" w:rsidRPr="00456191" w:rsidRDefault="00492441" w:rsidP="00427587">
      <w:pPr>
        <w:pStyle w:val="NoSpacing"/>
        <w:rPr>
          <w:b/>
        </w:rPr>
      </w:pPr>
      <w:r w:rsidRPr="00456191">
        <w:rPr>
          <w:b/>
        </w:rPr>
        <w:t>Matters arising from the Minute</w:t>
      </w:r>
      <w:r w:rsidR="00456191" w:rsidRPr="00456191">
        <w:rPr>
          <w:b/>
        </w:rPr>
        <w:t>s</w:t>
      </w:r>
    </w:p>
    <w:p w:rsidR="00427587" w:rsidRDefault="00427587" w:rsidP="00427587">
      <w:pPr>
        <w:pStyle w:val="NoSpacing"/>
      </w:pPr>
      <w:r>
        <w:t xml:space="preserve">MF reported that the Planning </w:t>
      </w:r>
      <w:r w:rsidR="00492441">
        <w:t>s</w:t>
      </w:r>
      <w:r>
        <w:t>pecialist, Mark Hughes from AECOM</w:t>
      </w:r>
      <w:r w:rsidR="00456191">
        <w:t>,</w:t>
      </w:r>
      <w:r>
        <w:t xml:space="preserve"> who had been assigned to us by Locality to produce a </w:t>
      </w:r>
      <w:r w:rsidR="00CA50DC">
        <w:t>M</w:t>
      </w:r>
      <w:r>
        <w:t>asterplan for sites K12, K13 and K15 had sent an initial draft that required some editing before being published.</w:t>
      </w:r>
      <w:r w:rsidR="00CA50DC">
        <w:t xml:space="preserve"> The draft M</w:t>
      </w:r>
      <w:r>
        <w:t>asterplan proposed spaces for 80-100 dwellings together with green spaces, trees and access.</w:t>
      </w:r>
    </w:p>
    <w:p w:rsidR="00427587" w:rsidRDefault="00A7106A" w:rsidP="00427587">
      <w:pPr>
        <w:pStyle w:val="NoSpacing"/>
      </w:pPr>
      <w:r>
        <w:t>Kington</w:t>
      </w:r>
      <w:r w:rsidR="00427587">
        <w:t xml:space="preserve"> Town Council members of the Committee who had seen the draft commented that among other things they would like </w:t>
      </w:r>
      <w:r>
        <w:t>stronger</w:t>
      </w:r>
      <w:r w:rsidR="00427587">
        <w:t xml:space="preserve"> tree planting along the site boundaries and consideration of the siting of the green</w:t>
      </w:r>
      <w:r w:rsidR="00456191">
        <w:t xml:space="preserve"> </w:t>
      </w:r>
      <w:r w:rsidR="00427587">
        <w:t xml:space="preserve">spaces within the site. </w:t>
      </w:r>
    </w:p>
    <w:p w:rsidR="00D656B9" w:rsidRDefault="00D656B9" w:rsidP="00427587">
      <w:pPr>
        <w:pStyle w:val="NoSpacing"/>
      </w:pPr>
      <w:r>
        <w:t xml:space="preserve">It had been agreed earlier in the course of discussions with KTC </w:t>
      </w:r>
      <w:r w:rsidR="00456191">
        <w:t>that if possible no housing</w:t>
      </w:r>
      <w:r>
        <w:t xml:space="preserve"> should be sited on K15 but that the space be incorporated as a green</w:t>
      </w:r>
      <w:r w:rsidR="00456191">
        <w:t xml:space="preserve"> space with</w:t>
      </w:r>
      <w:r>
        <w:t xml:space="preserve"> pedestrian access </w:t>
      </w:r>
      <w:r w:rsidR="00456191">
        <w:t xml:space="preserve">from Kingswood Road </w:t>
      </w:r>
      <w:r>
        <w:t>to the main site.</w:t>
      </w:r>
    </w:p>
    <w:p w:rsidR="00427587" w:rsidRDefault="00427587" w:rsidP="00427587">
      <w:pPr>
        <w:pStyle w:val="NoSpacing"/>
      </w:pPr>
      <w:r>
        <w:t xml:space="preserve">A context for the </w:t>
      </w:r>
      <w:r w:rsidR="00456191">
        <w:t xml:space="preserve">whole </w:t>
      </w:r>
      <w:r>
        <w:t>scheme was required as well as the extent to which the landscape constraints could accommodated.</w:t>
      </w:r>
    </w:p>
    <w:p w:rsidR="00427587" w:rsidRDefault="00D656B9" w:rsidP="00427587">
      <w:pPr>
        <w:pStyle w:val="NoSpacing"/>
      </w:pPr>
      <w:r>
        <w:t>MF</w:t>
      </w:r>
      <w:r w:rsidR="00456191">
        <w:t xml:space="preserve"> to contact MH to discuss amend</w:t>
      </w:r>
      <w:r>
        <w:t>m</w:t>
      </w:r>
      <w:r w:rsidR="00456191">
        <w:t>e</w:t>
      </w:r>
      <w:r>
        <w:t>nts.</w:t>
      </w:r>
      <w:r w:rsidR="00456191">
        <w:t xml:space="preserve"> </w:t>
      </w:r>
      <w:r w:rsidR="00427587">
        <w:t>It was noted that an amended version</w:t>
      </w:r>
      <w:r>
        <w:t>, incorporating comments</w:t>
      </w:r>
      <w:r w:rsidR="00427587">
        <w:t xml:space="preserve"> would be available at the next Committee Meeting in July.</w:t>
      </w:r>
    </w:p>
    <w:p w:rsidR="00D656B9" w:rsidRDefault="00D656B9" w:rsidP="00427587">
      <w:pPr>
        <w:pStyle w:val="NoSpacing"/>
      </w:pPr>
    </w:p>
    <w:p w:rsidR="00D656B9" w:rsidRPr="00456191" w:rsidRDefault="00D656B9" w:rsidP="00427587">
      <w:pPr>
        <w:pStyle w:val="NoSpacing"/>
        <w:rPr>
          <w:b/>
        </w:rPr>
      </w:pPr>
      <w:r w:rsidRPr="00456191">
        <w:rPr>
          <w:b/>
        </w:rPr>
        <w:t>Programme of public consultations on the PLAN</w:t>
      </w:r>
    </w:p>
    <w:p w:rsidR="00D656B9" w:rsidRDefault="00D656B9" w:rsidP="00427587">
      <w:pPr>
        <w:pStyle w:val="NoSpacing"/>
      </w:pPr>
      <w:r>
        <w:t xml:space="preserve">It was </w:t>
      </w:r>
      <w:r w:rsidRPr="00456191">
        <w:rPr>
          <w:b/>
        </w:rPr>
        <w:t>agreed</w:t>
      </w:r>
      <w:r>
        <w:t xml:space="preserve"> that since residents of Kingswood Road and Kington Park would be the most affected by any developments on K12, K13 and K15 there should be a special meeting for those residents to enable them to view the draft Masterplan.</w:t>
      </w:r>
    </w:p>
    <w:p w:rsidR="00D656B9" w:rsidRDefault="00D656B9" w:rsidP="00427587">
      <w:pPr>
        <w:pStyle w:val="NoSpacing"/>
      </w:pPr>
      <w:r>
        <w:t xml:space="preserve">It was </w:t>
      </w:r>
      <w:r w:rsidRPr="000F642F">
        <w:rPr>
          <w:b/>
        </w:rPr>
        <w:t>agreed</w:t>
      </w:r>
      <w:r w:rsidR="00FF16EF">
        <w:t xml:space="preserve"> to</w:t>
      </w:r>
      <w:r>
        <w:t>:</w:t>
      </w:r>
      <w:r w:rsidR="00FF16EF">
        <w:t xml:space="preserve"> </w:t>
      </w:r>
      <w:r>
        <w:t xml:space="preserve"> hold the meeting on </w:t>
      </w:r>
      <w:r w:rsidRPr="00FF16EF">
        <w:rPr>
          <w:b/>
        </w:rPr>
        <w:t>Thursday July 14</w:t>
      </w:r>
      <w:r w:rsidRPr="00FF16EF">
        <w:rPr>
          <w:b/>
          <w:vertAlign w:val="superscript"/>
        </w:rPr>
        <w:t>th</w:t>
      </w:r>
      <w:r w:rsidRPr="00FF16EF">
        <w:rPr>
          <w:b/>
        </w:rPr>
        <w:t xml:space="preserve"> at 7.30 pm in the Burton </w:t>
      </w:r>
      <w:r w:rsidR="00A7106A" w:rsidRPr="00FF16EF">
        <w:rPr>
          <w:b/>
        </w:rPr>
        <w:t>Hotel</w:t>
      </w:r>
      <w:r w:rsidR="00A7106A">
        <w:rPr>
          <w:b/>
        </w:rPr>
        <w:t xml:space="preserve"> *</w:t>
      </w:r>
      <w:r w:rsidR="00FF16EF">
        <w:rPr>
          <w:b/>
        </w:rPr>
        <w:t>****</w:t>
      </w:r>
    </w:p>
    <w:p w:rsidR="00D656B9" w:rsidRDefault="00D656B9" w:rsidP="00427587">
      <w:pPr>
        <w:pStyle w:val="NoSpacing"/>
      </w:pPr>
      <w:r>
        <w:t xml:space="preserve">                          </w:t>
      </w:r>
      <w:r w:rsidR="00FF16EF">
        <w:t xml:space="preserve">     </w:t>
      </w:r>
      <w:r>
        <w:t xml:space="preserve"> liaise with the Residents Committee of Kington Park</w:t>
      </w:r>
    </w:p>
    <w:p w:rsidR="00FF16EF" w:rsidRDefault="00FF16EF" w:rsidP="00427587">
      <w:pPr>
        <w:pStyle w:val="NoSpacing"/>
      </w:pPr>
      <w:r>
        <w:t xml:space="preserve">                                send a letter of invitation to the consultation meeting to every household of</w:t>
      </w:r>
    </w:p>
    <w:p w:rsidR="00FF16EF" w:rsidRDefault="00FF16EF" w:rsidP="00427587">
      <w:pPr>
        <w:pStyle w:val="NoSpacing"/>
      </w:pPr>
      <w:r>
        <w:t xml:space="preserve">                               </w:t>
      </w:r>
      <w:r w:rsidR="000F642F">
        <w:t xml:space="preserve">     </w:t>
      </w:r>
      <w:r>
        <w:t>Kington Park</w:t>
      </w:r>
      <w:r w:rsidR="000F642F">
        <w:t>,</w:t>
      </w:r>
      <w:r>
        <w:t xml:space="preserve"> Kingswood Road</w:t>
      </w:r>
      <w:r w:rsidR="00BA115D">
        <w:t xml:space="preserve"> and nearby households on Headbrook.</w:t>
      </w:r>
    </w:p>
    <w:p w:rsidR="00BA115D" w:rsidRDefault="00BA115D" w:rsidP="00427587">
      <w:pPr>
        <w:pStyle w:val="NoSpacing"/>
      </w:pPr>
    </w:p>
    <w:p w:rsidR="00BA115D" w:rsidRDefault="00BA115D" w:rsidP="00427587">
      <w:pPr>
        <w:pStyle w:val="NoSpacing"/>
      </w:pPr>
      <w:r>
        <w:t xml:space="preserve">It was </w:t>
      </w:r>
      <w:r w:rsidRPr="000F642F">
        <w:rPr>
          <w:b/>
        </w:rPr>
        <w:t>agreed</w:t>
      </w:r>
      <w:r>
        <w:t xml:space="preserve"> that further public consultation of the draft PLAN </w:t>
      </w:r>
      <w:r w:rsidR="00A7106A">
        <w:t>covering the</w:t>
      </w:r>
      <w:r>
        <w:t xml:space="preserve"> whole neighbourhood area will be held in the autumn, probably </w:t>
      </w:r>
      <w:r w:rsidR="000F642F">
        <w:t xml:space="preserve">towards the end of </w:t>
      </w:r>
      <w:r>
        <w:t xml:space="preserve">October. Efforts are being made to find a venue, such as an empty shop, that could be used for up to a week; probable display in the Library also. </w:t>
      </w:r>
    </w:p>
    <w:p w:rsidR="00BA115D" w:rsidRDefault="00BA115D" w:rsidP="00427587">
      <w:pPr>
        <w:pStyle w:val="NoSpacing"/>
      </w:pPr>
    </w:p>
    <w:p w:rsidR="000F642F" w:rsidRDefault="000F642F" w:rsidP="00427587">
      <w:pPr>
        <w:pStyle w:val="NoSpacing"/>
        <w:rPr>
          <w:b/>
        </w:rPr>
      </w:pPr>
    </w:p>
    <w:p w:rsidR="000F642F" w:rsidRDefault="000F642F" w:rsidP="00427587">
      <w:pPr>
        <w:pStyle w:val="NoSpacing"/>
        <w:rPr>
          <w:b/>
        </w:rPr>
      </w:pPr>
    </w:p>
    <w:p w:rsidR="00BA115D" w:rsidRDefault="00BA115D" w:rsidP="00427587">
      <w:pPr>
        <w:pStyle w:val="NoSpacing"/>
      </w:pPr>
      <w:r w:rsidRPr="00456191">
        <w:rPr>
          <w:b/>
        </w:rPr>
        <w:lastRenderedPageBreak/>
        <w:t>Designation of Greenspaces</w:t>
      </w:r>
      <w:r>
        <w:t>.</w:t>
      </w:r>
    </w:p>
    <w:p w:rsidR="00BA115D" w:rsidRDefault="00BA115D" w:rsidP="00427587">
      <w:pPr>
        <w:pStyle w:val="NoSpacing"/>
      </w:pPr>
      <w:r>
        <w:t xml:space="preserve">It was </w:t>
      </w:r>
      <w:r w:rsidRPr="000F642F">
        <w:rPr>
          <w:b/>
        </w:rPr>
        <w:t xml:space="preserve">agreed </w:t>
      </w:r>
      <w:r>
        <w:t xml:space="preserve">that designated Greenspaces within Kington Town would be identifies on maps and in Policies in the </w:t>
      </w:r>
      <w:r w:rsidR="005771A6">
        <w:t>KANDP.</w:t>
      </w:r>
    </w:p>
    <w:p w:rsidR="005771A6" w:rsidRDefault="005771A6" w:rsidP="00427587">
      <w:pPr>
        <w:pStyle w:val="NoSpacing"/>
      </w:pPr>
      <w:r>
        <w:t xml:space="preserve">It was </w:t>
      </w:r>
      <w:r w:rsidRPr="000F642F">
        <w:rPr>
          <w:b/>
        </w:rPr>
        <w:t>agreed</w:t>
      </w:r>
      <w:r>
        <w:t xml:space="preserve"> that, in line with opinions expressed in the questionnaire responses and subsequent discussions, in Huntington and in Kington Rural and Lower Harpton no areas would be designated but that there would be a list of </w:t>
      </w:r>
      <w:r w:rsidRPr="000F642F">
        <w:rPr>
          <w:b/>
        </w:rPr>
        <w:t>‘Cherished Places’</w:t>
      </w:r>
      <w:r>
        <w:t xml:space="preserve"> </w:t>
      </w:r>
      <w:r w:rsidR="000F642F">
        <w:t>listed in the Appendix</w:t>
      </w:r>
      <w:r>
        <w:t xml:space="preserve"> to which reference would be made in the main text of the PLAN.</w:t>
      </w:r>
    </w:p>
    <w:p w:rsidR="005771A6" w:rsidRDefault="005771A6" w:rsidP="00427587">
      <w:pPr>
        <w:pStyle w:val="NoSpacing"/>
      </w:pPr>
    </w:p>
    <w:p w:rsidR="005771A6" w:rsidRPr="00456191" w:rsidRDefault="005771A6" w:rsidP="00427587">
      <w:pPr>
        <w:pStyle w:val="NoSpacing"/>
        <w:rPr>
          <w:b/>
        </w:rPr>
      </w:pPr>
      <w:r w:rsidRPr="00456191">
        <w:rPr>
          <w:b/>
        </w:rPr>
        <w:t>Huntington</w:t>
      </w:r>
    </w:p>
    <w:p w:rsidR="005771A6" w:rsidRDefault="005771A6" w:rsidP="00427587">
      <w:pPr>
        <w:pStyle w:val="NoSpacing"/>
      </w:pPr>
      <w:r>
        <w:t>MF and ML to meet shortly with members of Huntington PC to agree the outline of textual material relevant for the Parish.</w:t>
      </w:r>
    </w:p>
    <w:p w:rsidR="005771A6" w:rsidRDefault="005771A6" w:rsidP="00427587">
      <w:pPr>
        <w:pStyle w:val="NoSpacing"/>
      </w:pPr>
    </w:p>
    <w:p w:rsidR="005771A6" w:rsidRPr="00456191" w:rsidRDefault="005771A6" w:rsidP="00427587">
      <w:pPr>
        <w:pStyle w:val="NoSpacing"/>
        <w:rPr>
          <w:b/>
        </w:rPr>
      </w:pPr>
      <w:r w:rsidRPr="00456191">
        <w:rPr>
          <w:b/>
        </w:rPr>
        <w:t>Kington Rural</w:t>
      </w:r>
    </w:p>
    <w:p w:rsidR="005771A6" w:rsidRDefault="005771A6" w:rsidP="00427587">
      <w:pPr>
        <w:pStyle w:val="NoSpacing"/>
      </w:pPr>
      <w:r>
        <w:t>It was noted that the Core Strategy allocates housing to Hergest (Policy RA2)</w:t>
      </w:r>
      <w:r w:rsidR="000F642F">
        <w:t>,</w:t>
      </w:r>
      <w:r w:rsidR="00FA2B42">
        <w:t xml:space="preserve"> the number to be proportionate to the current numbers which implies 12-16 dwellings.</w:t>
      </w:r>
    </w:p>
    <w:p w:rsidR="00FA2B42" w:rsidRDefault="00FA2B42" w:rsidP="00427587">
      <w:pPr>
        <w:pStyle w:val="NoSpacing"/>
      </w:pPr>
      <w:r>
        <w:t>The Policy also states that new housing should be in or adjacent to exiting settlements.</w:t>
      </w:r>
    </w:p>
    <w:p w:rsidR="00FA2B42" w:rsidRDefault="00FA2B42" w:rsidP="00427587">
      <w:pPr>
        <w:pStyle w:val="NoSpacing"/>
      </w:pPr>
      <w:r>
        <w:t xml:space="preserve">An available site has been identified close to Arrow View. Mark Hughes of AECOM has viewed the site and will produce an outline scheme to demonstrate how development could be managed, taking into account the proximity of Arrow View. </w:t>
      </w:r>
    </w:p>
    <w:p w:rsidR="00FA2B42" w:rsidRDefault="00FA2B42" w:rsidP="00427587">
      <w:pPr>
        <w:pStyle w:val="NoSpacing"/>
      </w:pPr>
    </w:p>
    <w:p w:rsidR="00FA2B42" w:rsidRDefault="00FA2B42" w:rsidP="00427587">
      <w:pPr>
        <w:pStyle w:val="NoSpacing"/>
      </w:pPr>
      <w:r w:rsidRPr="00456191">
        <w:rPr>
          <w:b/>
        </w:rPr>
        <w:t>Kington High Street</w:t>
      </w:r>
      <w:r>
        <w:t>.</w:t>
      </w:r>
    </w:p>
    <w:p w:rsidR="00456191" w:rsidRDefault="00FA2B42" w:rsidP="00427587">
      <w:pPr>
        <w:pStyle w:val="NoSpacing"/>
      </w:pPr>
      <w:r>
        <w:t>MF reported that he was attemptin</w:t>
      </w:r>
      <w:r w:rsidR="000F642F">
        <w:t>g to pursue avenues</w:t>
      </w:r>
      <w:r>
        <w:t xml:space="preserve"> for producing improvements to the High Street since this was the most frequently requested issue in all consul</w:t>
      </w:r>
      <w:r w:rsidR="00456191">
        <w:t>tations that had been held by both KANDP and the KLAP group and at least a decade previously. A scheme that had been produced when Regeneration Funds had been available will be re-examined</w:t>
      </w:r>
      <w:r w:rsidR="000F642F">
        <w:t>,</w:t>
      </w:r>
      <w:bookmarkStart w:id="0" w:name="_GoBack"/>
      <w:bookmarkEnd w:id="0"/>
      <w:r w:rsidR="00456191">
        <w:t xml:space="preserve"> among other ideas.</w:t>
      </w:r>
    </w:p>
    <w:p w:rsidR="00456191" w:rsidRDefault="00456191" w:rsidP="00427587">
      <w:pPr>
        <w:pStyle w:val="NoSpacing"/>
      </w:pPr>
    </w:p>
    <w:p w:rsidR="00FA2B42" w:rsidRPr="00456191" w:rsidRDefault="00456191" w:rsidP="00427587">
      <w:pPr>
        <w:pStyle w:val="NoSpacing"/>
        <w:rPr>
          <w:b/>
        </w:rPr>
      </w:pPr>
      <w:r w:rsidRPr="00456191">
        <w:rPr>
          <w:b/>
        </w:rPr>
        <w:t>Date of next Meeting: Tuesday, July 12</w:t>
      </w:r>
      <w:r w:rsidRPr="00456191">
        <w:rPr>
          <w:b/>
          <w:vertAlign w:val="superscript"/>
        </w:rPr>
        <w:t>th</w:t>
      </w:r>
      <w:r w:rsidRPr="00456191">
        <w:rPr>
          <w:b/>
        </w:rPr>
        <w:t xml:space="preserve"> at 7.30 pm. </w:t>
      </w:r>
    </w:p>
    <w:p w:rsidR="00FA2B42" w:rsidRDefault="00FA2B42" w:rsidP="00427587">
      <w:pPr>
        <w:pStyle w:val="NoSpacing"/>
      </w:pPr>
    </w:p>
    <w:p w:rsidR="00FF16EF" w:rsidRDefault="00FF16EF" w:rsidP="00427587">
      <w:pPr>
        <w:pStyle w:val="NoSpacing"/>
      </w:pPr>
    </w:p>
    <w:p w:rsidR="00FF16EF" w:rsidRDefault="00FF16EF" w:rsidP="00427587">
      <w:pPr>
        <w:pStyle w:val="NoSpacing"/>
      </w:pPr>
    </w:p>
    <w:p w:rsidR="00FF16EF" w:rsidRDefault="00FF16EF" w:rsidP="00427587">
      <w:pPr>
        <w:pStyle w:val="NoSpacing"/>
      </w:pPr>
    </w:p>
    <w:p w:rsidR="00FF16EF" w:rsidRPr="00FF16EF" w:rsidRDefault="00FF16EF" w:rsidP="00427587">
      <w:pPr>
        <w:pStyle w:val="NoSpacing"/>
        <w:rPr>
          <w:b/>
        </w:rPr>
      </w:pPr>
      <w:r w:rsidRPr="00FF16EF">
        <w:rPr>
          <w:b/>
        </w:rPr>
        <w:t>***** PLEASE NOTE THAT IT WAS NOT POSSIBLE TO BOOK THE BURTON SO THE MEETING WILL BE HELD IN THE OLD POLICE STATION</w:t>
      </w:r>
    </w:p>
    <w:p w:rsidR="00D656B9" w:rsidRDefault="00D656B9" w:rsidP="00427587">
      <w:pPr>
        <w:pStyle w:val="NoSpacing"/>
      </w:pPr>
      <w:r>
        <w:t xml:space="preserve">                            </w:t>
      </w:r>
    </w:p>
    <w:sectPr w:rsidR="00D65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0"/>
    <w:rsid w:val="000F642F"/>
    <w:rsid w:val="00135E3D"/>
    <w:rsid w:val="00160C19"/>
    <w:rsid w:val="00427587"/>
    <w:rsid w:val="00456191"/>
    <w:rsid w:val="00492441"/>
    <w:rsid w:val="005771A6"/>
    <w:rsid w:val="005E61A0"/>
    <w:rsid w:val="00A7106A"/>
    <w:rsid w:val="00B607C1"/>
    <w:rsid w:val="00BA115D"/>
    <w:rsid w:val="00CA50DC"/>
    <w:rsid w:val="00D656B9"/>
    <w:rsid w:val="00EA151D"/>
    <w:rsid w:val="00FA2B42"/>
    <w:rsid w:val="00FF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2016-06-17T22:18:00Z</dcterms:created>
  <dcterms:modified xsi:type="dcterms:W3CDTF">2016-06-19T12:29:00Z</dcterms:modified>
</cp:coreProperties>
</file>